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6BF4FDFE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603905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603905">
        <w:rPr>
          <w:rFonts w:ascii="Arial" w:hAnsi="Arial" w:cs="Arial"/>
        </w:rPr>
        <w:t>12</w:t>
      </w:r>
      <w:r w:rsidR="00AD5629">
        <w:rPr>
          <w:rFonts w:ascii="Arial" w:hAnsi="Arial" w:cs="Arial"/>
        </w:rPr>
        <w:t xml:space="preserve"> </w:t>
      </w:r>
      <w:r w:rsidR="00603905">
        <w:rPr>
          <w:rFonts w:ascii="Arial" w:hAnsi="Arial" w:cs="Arial"/>
        </w:rPr>
        <w:t>stycznia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317425DF" w14:textId="77777777" w:rsidR="00196D0B" w:rsidRDefault="00196D0B">
      <w:pPr>
        <w:rPr>
          <w:rFonts w:ascii="Arial" w:hAnsi="Arial" w:cs="Arial"/>
        </w:rPr>
      </w:pP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406AC10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603905">
        <w:rPr>
          <w:rFonts w:ascii="Arial" w:hAnsi="Arial" w:cs="Arial"/>
          <w:b/>
          <w:sz w:val="28"/>
          <w:szCs w:val="28"/>
          <w:u w:val="single"/>
        </w:rPr>
        <w:t>pomoc kuchenna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D915F03" w14:textId="77777777" w:rsidR="00196D0B" w:rsidRDefault="00196D0B" w:rsidP="00196D0B">
      <w:pPr>
        <w:jc w:val="center"/>
        <w:rPr>
          <w:rFonts w:ascii="Arial" w:hAnsi="Arial" w:cs="Arial"/>
          <w:b/>
        </w:rPr>
      </w:pPr>
    </w:p>
    <w:p w14:paraId="3CF6C524" w14:textId="77777777" w:rsidR="00196D0B" w:rsidRDefault="00196D0B" w:rsidP="00196D0B">
      <w:pPr>
        <w:jc w:val="both"/>
        <w:rPr>
          <w:rFonts w:ascii="Arial" w:hAnsi="Arial" w:cs="Arial"/>
          <w:b/>
        </w:rPr>
      </w:pPr>
    </w:p>
    <w:p w14:paraId="2B976E94" w14:textId="6B9CF0ED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603905">
        <w:rPr>
          <w:rFonts w:ascii="Arial" w:hAnsi="Arial" w:cs="Arial"/>
          <w:bCs/>
        </w:rPr>
        <w:t>pomoc kuchenna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0521B826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603905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603905"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7E134B91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603905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66A7599F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3D261BB4" w14:textId="77777777" w:rsidR="00A61719" w:rsidRDefault="00A61719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F4F32" w:rsidRPr="00CF4F32" w14:paraId="5D028BB2" w14:textId="77777777" w:rsidTr="00A61719">
        <w:trPr>
          <w:trHeight w:val="406"/>
        </w:trPr>
        <w:tc>
          <w:tcPr>
            <w:tcW w:w="9639" w:type="dxa"/>
            <w:shd w:val="clear" w:color="auto" w:fill="auto"/>
            <w:hideMark/>
          </w:tcPr>
          <w:p w14:paraId="5F97C8E3" w14:textId="60FBAA8D" w:rsidR="00CF4F32" w:rsidRPr="00CF4F32" w:rsidRDefault="00CF4F32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="006039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03905">
              <w:rPr>
                <w:rFonts w:ascii="Arial" w:eastAsia="Times New Roman" w:hAnsi="Arial" w:cs="Arial"/>
                <w:lang w:eastAsia="pl-PL"/>
              </w:rPr>
              <w:t>pomaga w przyrządzaniu posiłków zgodnie z zatwierdzonym jadłospisem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77F75E3E" w14:textId="77777777" w:rsidTr="00A61719">
        <w:trPr>
          <w:trHeight w:val="416"/>
        </w:trPr>
        <w:tc>
          <w:tcPr>
            <w:tcW w:w="9639" w:type="dxa"/>
            <w:shd w:val="clear" w:color="auto" w:fill="auto"/>
            <w:hideMark/>
          </w:tcPr>
          <w:p w14:paraId="45B626B2" w14:textId="2F7AF2FB" w:rsidR="00CF4F32" w:rsidRPr="00CF4F32" w:rsidRDefault="00CF4F32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603905">
              <w:rPr>
                <w:rFonts w:ascii="Arial" w:eastAsia="Times New Roman" w:hAnsi="Arial" w:cs="Arial"/>
                <w:lang w:eastAsia="pl-PL"/>
              </w:rPr>
              <w:t xml:space="preserve"> p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>orcjuje odpowiednio artykuły spożywcze, zgodnie z przyjętymi normami.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3169E8F2" w14:textId="77777777" w:rsidTr="00A61719">
        <w:trPr>
          <w:trHeight w:val="348"/>
        </w:trPr>
        <w:tc>
          <w:tcPr>
            <w:tcW w:w="9639" w:type="dxa"/>
            <w:shd w:val="clear" w:color="auto" w:fill="auto"/>
            <w:hideMark/>
          </w:tcPr>
          <w:p w14:paraId="67E759B8" w14:textId="67908CEB" w:rsidR="00CF4F32" w:rsidRPr="00CF4F32" w:rsidRDefault="00CF4F32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603905">
              <w:rPr>
                <w:rFonts w:ascii="Arial" w:eastAsia="Times New Roman" w:hAnsi="Arial" w:cs="Arial"/>
                <w:lang w:eastAsia="pl-PL"/>
              </w:rPr>
              <w:t>p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 xml:space="preserve">rzechowuje i zabezpiecza prawidłowo artykuły żywnościowe w magazynie kuchennym, </w:t>
            </w:r>
            <w:r w:rsidR="00603905"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603905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>tym zabezpiecza prawidłowo artykuły żywnościowe aż do chwili zużycia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5A8D90FB" w14:textId="77777777" w:rsidTr="00A61719">
        <w:trPr>
          <w:trHeight w:val="322"/>
        </w:trPr>
        <w:tc>
          <w:tcPr>
            <w:tcW w:w="9639" w:type="dxa"/>
            <w:shd w:val="clear" w:color="auto" w:fill="auto"/>
            <w:hideMark/>
          </w:tcPr>
          <w:p w14:paraId="471A647B" w14:textId="663D76CE" w:rsidR="00CF4F32" w:rsidRPr="00CF4F32" w:rsidRDefault="00CF4F32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603905">
              <w:rPr>
                <w:rFonts w:ascii="Arial" w:eastAsia="Times New Roman" w:hAnsi="Arial" w:cs="Arial"/>
                <w:lang w:eastAsia="pl-PL"/>
              </w:rPr>
              <w:t>u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 xml:space="preserve">trzymuje w czystości wszystkie pomieszczenia kuchni, jadalni i zaplecza kuchennego </w:t>
            </w:r>
            <w:r w:rsidR="00603905"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>oraz dokładnie sprząta je pod koniec każdego dnia pracy, w tym również myje i wyparza</w:t>
            </w:r>
            <w:r w:rsidR="00603905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 xml:space="preserve"> naczynia kuchenne, stołowe i sztućce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0B31ACED" w14:textId="77777777" w:rsidTr="00A61719">
        <w:trPr>
          <w:trHeight w:val="367"/>
        </w:trPr>
        <w:tc>
          <w:tcPr>
            <w:tcW w:w="9639" w:type="dxa"/>
            <w:shd w:val="clear" w:color="auto" w:fill="auto"/>
            <w:hideMark/>
          </w:tcPr>
          <w:p w14:paraId="03FFE646" w14:textId="5C6DA1A1" w:rsidR="00CF4F32" w:rsidRPr="00CF4F32" w:rsidRDefault="00CF4F32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603905">
              <w:rPr>
                <w:rFonts w:ascii="Arial" w:eastAsia="Times New Roman" w:hAnsi="Arial" w:cs="Arial"/>
                <w:lang w:eastAsia="pl-PL"/>
              </w:rPr>
              <w:t>o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>szczędnie i umiejętnie gospodaruje środkami czystości, sprzętem i innymi przedmiotami</w:t>
            </w:r>
            <w:r w:rsidR="00603905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603905" w:rsidRPr="00603905">
              <w:rPr>
                <w:rFonts w:ascii="Arial" w:eastAsia="Times New Roman" w:hAnsi="Arial" w:cs="Arial"/>
                <w:lang w:eastAsia="pl-PL"/>
              </w:rPr>
              <w:t xml:space="preserve"> znajdującymi się w kuchni</w:t>
            </w:r>
            <w:r w:rsidR="00D00719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6EE97345" w14:textId="77777777" w:rsidTr="00A61719">
        <w:trPr>
          <w:trHeight w:val="435"/>
        </w:trPr>
        <w:tc>
          <w:tcPr>
            <w:tcW w:w="9639" w:type="dxa"/>
            <w:shd w:val="clear" w:color="auto" w:fill="auto"/>
            <w:hideMark/>
          </w:tcPr>
          <w:p w14:paraId="0BC3BAFF" w14:textId="1A98AEB4" w:rsidR="00CF4F32" w:rsidRPr="00CF4F32" w:rsidRDefault="00D00719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A61719">
              <w:rPr>
                <w:rFonts w:ascii="Arial" w:eastAsia="Times New Roman" w:hAnsi="Arial" w:cs="Arial"/>
                <w:lang w:eastAsia="pl-PL"/>
              </w:rPr>
              <w:t>p</w:t>
            </w:r>
            <w:r w:rsidR="00A61719" w:rsidRPr="00A61719">
              <w:rPr>
                <w:rFonts w:ascii="Arial" w:eastAsia="Times New Roman" w:hAnsi="Arial" w:cs="Arial"/>
                <w:lang w:eastAsia="pl-PL"/>
              </w:rPr>
              <w:t xml:space="preserve">rzestrzega składowania odpadków pokonsumpcyjnych w wyznaczonym miejscu, utrzymuje </w:t>
            </w:r>
            <w:r w:rsidR="00A61719"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="00A61719" w:rsidRPr="00A61719">
              <w:rPr>
                <w:rFonts w:ascii="Arial" w:eastAsia="Times New Roman" w:hAnsi="Arial" w:cs="Arial"/>
                <w:lang w:eastAsia="pl-PL"/>
              </w:rPr>
              <w:t>w czystości pojemniki na zlewki oraz czuwa, aby do pomieszczeń kuchennych nie wchodziły</w:t>
            </w:r>
            <w:r w:rsidR="00A61719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A61719" w:rsidRPr="00A61719">
              <w:rPr>
                <w:rFonts w:ascii="Arial" w:eastAsia="Times New Roman" w:hAnsi="Arial" w:cs="Arial"/>
                <w:lang w:eastAsia="pl-PL"/>
              </w:rPr>
              <w:t xml:space="preserve"> osoby niepowołane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21F6998C" w14:textId="77777777" w:rsidTr="00A61719">
        <w:trPr>
          <w:trHeight w:val="230"/>
        </w:trPr>
        <w:tc>
          <w:tcPr>
            <w:tcW w:w="9639" w:type="dxa"/>
            <w:shd w:val="clear" w:color="auto" w:fill="auto"/>
            <w:hideMark/>
          </w:tcPr>
          <w:p w14:paraId="0CF80579" w14:textId="197318B6" w:rsidR="00CF4F32" w:rsidRPr="00CF4F32" w:rsidRDefault="00D00719" w:rsidP="00A61719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 xml:space="preserve"> Społecznej "SYRENA".</w:t>
            </w:r>
          </w:p>
        </w:tc>
      </w:tr>
    </w:tbl>
    <w:p w14:paraId="731B3828" w14:textId="7646413A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F5694"/>
    <w:rsid w:val="00603905"/>
    <w:rsid w:val="006107B5"/>
    <w:rsid w:val="00625FAF"/>
    <w:rsid w:val="006611B2"/>
    <w:rsid w:val="006B0016"/>
    <w:rsid w:val="00843D13"/>
    <w:rsid w:val="008661E0"/>
    <w:rsid w:val="00A61719"/>
    <w:rsid w:val="00AA150E"/>
    <w:rsid w:val="00AD5629"/>
    <w:rsid w:val="00B4529C"/>
    <w:rsid w:val="00BA29A3"/>
    <w:rsid w:val="00BB3412"/>
    <w:rsid w:val="00BC7AFD"/>
    <w:rsid w:val="00CC7F95"/>
    <w:rsid w:val="00CF4F32"/>
    <w:rsid w:val="00D00719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2019-06-12T08:52:00Z</cp:lastPrinted>
  <dcterms:created xsi:type="dcterms:W3CDTF">2023-01-12T09:50:00Z</dcterms:created>
  <dcterms:modified xsi:type="dcterms:W3CDTF">2023-01-12T09:50:00Z</dcterms:modified>
</cp:coreProperties>
</file>